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9CD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111381">
        <w:rPr>
          <w:sz w:val="28"/>
        </w:rPr>
        <w:t>413</w:t>
      </w:r>
      <w:r>
        <w:rPr>
          <w:sz w:val="28"/>
        </w:rPr>
        <w:t>-2201/202</w:t>
      </w:r>
      <w:r w:rsidR="007D5B5F">
        <w:rPr>
          <w:sz w:val="28"/>
        </w:rPr>
        <w:t>5</w:t>
      </w:r>
    </w:p>
    <w:p w:rsidR="007879C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396000">
        <w:rPr>
          <w:sz w:val="28"/>
        </w:rPr>
        <w:t>*</w:t>
      </w:r>
    </w:p>
    <w:p w:rsidR="007879CD">
      <w:pPr>
        <w:ind w:firstLine="709"/>
        <w:jc w:val="center"/>
        <w:rPr>
          <w:sz w:val="28"/>
        </w:rPr>
      </w:pP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7879CD">
      <w:pPr>
        <w:ind w:firstLine="709"/>
        <w:jc w:val="center"/>
        <w:rPr>
          <w:sz w:val="28"/>
        </w:rPr>
      </w:pPr>
    </w:p>
    <w:p w:rsidR="007879CD">
      <w:pPr>
        <w:rPr>
          <w:sz w:val="28"/>
        </w:rPr>
      </w:pPr>
      <w:r>
        <w:rPr>
          <w:sz w:val="28"/>
        </w:rPr>
        <w:t>13 мая</w:t>
      </w:r>
      <w:r w:rsidR="007D5B5F">
        <w:rPr>
          <w:sz w:val="28"/>
        </w:rPr>
        <w:t xml:space="preserve"> 2025</w:t>
      </w:r>
      <w:r w:rsidR="00FD06EB">
        <w:rPr>
          <w:sz w:val="28"/>
        </w:rPr>
        <w:t xml:space="preserve"> года                                                             г.Нягань ХМАО-Югры </w:t>
      </w:r>
    </w:p>
    <w:p w:rsidR="007879C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7879C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7879C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Гужавиной Светланы Геннадьевны, </w:t>
      </w:r>
      <w:r w:rsidR="00396000">
        <w:rPr>
          <w:sz w:val="28"/>
        </w:rPr>
        <w:t>*</w:t>
      </w:r>
      <w:r>
        <w:rPr>
          <w:sz w:val="28"/>
        </w:rPr>
        <w:t xml:space="preserve"> года рождения, уроженки с</w:t>
      </w:r>
      <w:r w:rsidR="00396000">
        <w:rPr>
          <w:sz w:val="28"/>
        </w:rPr>
        <w:t>*</w:t>
      </w:r>
      <w:r>
        <w:rPr>
          <w:sz w:val="28"/>
        </w:rPr>
        <w:t xml:space="preserve">, гражданки РФ, паспорт </w:t>
      </w:r>
      <w:r w:rsidR="00396000">
        <w:rPr>
          <w:sz w:val="28"/>
        </w:rPr>
        <w:t>*</w:t>
      </w:r>
      <w:r>
        <w:rPr>
          <w:sz w:val="28"/>
        </w:rPr>
        <w:t xml:space="preserve">, работающей </w:t>
      </w:r>
      <w:r w:rsidR="00396000">
        <w:rPr>
          <w:sz w:val="28"/>
        </w:rPr>
        <w:t>*</w:t>
      </w:r>
      <w:r>
        <w:rPr>
          <w:sz w:val="28"/>
        </w:rPr>
        <w:t xml:space="preserve">, проживающей по адресу: ХМАО-Югра, </w:t>
      </w:r>
      <w:r w:rsidR="00396000">
        <w:rPr>
          <w:sz w:val="28"/>
        </w:rPr>
        <w:t>*</w:t>
      </w:r>
      <w:r>
        <w:rPr>
          <w:sz w:val="28"/>
        </w:rPr>
        <w:t>,</w:t>
      </w:r>
    </w:p>
    <w:p w:rsidR="007879C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7879CD">
      <w:pPr>
        <w:ind w:firstLine="709"/>
        <w:jc w:val="center"/>
        <w:rPr>
          <w:sz w:val="28"/>
        </w:rPr>
      </w:pPr>
    </w:p>
    <w:p w:rsidR="005A204F" w:rsidP="005A20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>28 января 2025</w:t>
      </w:r>
      <w:r w:rsidR="00FD06EB">
        <w:rPr>
          <w:spacing w:val="-2"/>
          <w:sz w:val="28"/>
        </w:rPr>
        <w:t xml:space="preserve"> года  Гужавина С.Г., </w:t>
      </w:r>
      <w:r w:rsidR="00FD06EB">
        <w:rPr>
          <w:sz w:val="28"/>
        </w:rPr>
        <w:t xml:space="preserve">являясь </w:t>
      </w:r>
      <w:r w:rsidR="00396000">
        <w:rPr>
          <w:sz w:val="28"/>
        </w:rPr>
        <w:t>*</w:t>
      </w:r>
      <w:r w:rsidR="00FD06EB">
        <w:rPr>
          <w:sz w:val="28"/>
        </w:rPr>
        <w:t xml:space="preserve"> </w:t>
      </w:r>
      <w:r w:rsidR="00396000">
        <w:rPr>
          <w:sz w:val="28"/>
        </w:rPr>
        <w:t>*</w:t>
      </w:r>
      <w:r w:rsidR="00FD06EB">
        <w:rPr>
          <w:sz w:val="28"/>
        </w:rPr>
        <w:t xml:space="preserve">, зарегистрированного по адресу: ХМАО-Югра, </w:t>
      </w:r>
      <w:r w:rsidR="00396000">
        <w:rPr>
          <w:sz w:val="28"/>
        </w:rPr>
        <w:t>*</w:t>
      </w:r>
      <w:r w:rsidR="00FD06EB">
        <w:rPr>
          <w:spacing w:val="-2"/>
          <w:sz w:val="28"/>
        </w:rPr>
        <w:t>,</w:t>
      </w:r>
      <w:r w:rsidR="00FD06E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>
        <w:rPr>
          <w:sz w:val="28"/>
          <w:szCs w:val="28"/>
        </w:rPr>
        <w:t>12 месяцев</w:t>
      </w:r>
      <w:r>
        <w:rPr>
          <w:sz w:val="28"/>
          <w:szCs w:val="28"/>
        </w:rPr>
        <w:t xml:space="preserve"> </w:t>
      </w:r>
      <w:r w:rsidR="007D5B5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чем нарушила пункт 7 статьи 431 Налогового кодекса Российской Федерации</w:t>
      </w:r>
      <w:r w:rsidRPr="006C64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111381" w:rsidRPr="006E54B4" w:rsidP="00111381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Гужавина С.Г., </w:t>
      </w:r>
      <w:r w:rsidRPr="006E54B4">
        <w:rPr>
          <w:sz w:val="28"/>
        </w:rPr>
        <w:t>о дне, времени и месте рассмотрения дела извещал</w:t>
      </w:r>
      <w:r>
        <w:rPr>
          <w:sz w:val="28"/>
        </w:rPr>
        <w:t>ась</w:t>
      </w:r>
      <w:r w:rsidRPr="006E54B4">
        <w:rPr>
          <w:sz w:val="28"/>
        </w:rPr>
        <w:t xml:space="preserve"> заказным</w:t>
      </w:r>
      <w:r>
        <w:rPr>
          <w:sz w:val="28"/>
        </w:rPr>
        <w:t xml:space="preserve"> письмом</w:t>
      </w:r>
      <w:r w:rsidRPr="006E54B4">
        <w:rPr>
          <w:sz w:val="28"/>
        </w:rPr>
        <w:t>, направленным в его адрес, а также по адресу регистрации юридического лица, указанному в протоколе об административном правонарушении, однако конверт вернул</w:t>
      </w:r>
      <w:r>
        <w:rPr>
          <w:sz w:val="28"/>
        </w:rPr>
        <w:t>ся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111381" w:rsidRPr="006E54B4" w:rsidP="00111381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879CD" w:rsidP="00111381">
      <w:pPr>
        <w:shd w:val="clear" w:color="auto" w:fill="FFFFFF"/>
        <w:ind w:firstLine="567"/>
        <w:jc w:val="both"/>
        <w:rPr>
          <w:spacing w:val="-2"/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FD06EB">
        <w:rPr>
          <w:sz w:val="28"/>
        </w:rPr>
        <w:t>Гужавиной С.Г.</w:t>
      </w:r>
      <w:r w:rsidR="00FD06EB">
        <w:rPr>
          <w:spacing w:val="-2"/>
          <w:sz w:val="28"/>
        </w:rPr>
        <w:t xml:space="preserve"> </w:t>
      </w:r>
    </w:p>
    <w:p w:rsidR="007879C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>
        <w:rPr>
          <w:sz w:val="28"/>
        </w:rPr>
        <w:t>Гужавиной С.Г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7D5B5F">
        <w:rPr>
          <w:spacing w:val="-2"/>
          <w:sz w:val="28"/>
        </w:rPr>
        <w:t>учета расчета по страховым взносам</w:t>
      </w:r>
      <w:r w:rsidRPr="005A204F">
        <w:rPr>
          <w:spacing w:val="-2"/>
          <w:sz w:val="28"/>
        </w:rPr>
        <w:t>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11381" w:rsidP="0011138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>
        <w:rPr>
          <w:sz w:val="28"/>
        </w:rPr>
        <w:t>Гужавиной С.Г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27 января 2025 года</w:t>
      </w:r>
      <w:r>
        <w:rPr>
          <w:sz w:val="28"/>
          <w:szCs w:val="28"/>
        </w:rPr>
        <w:t>.</w:t>
      </w:r>
    </w:p>
    <w:p w:rsidR="00111381" w:rsidP="00111381">
      <w:pPr>
        <w:pStyle w:val="BodyTextIndent2"/>
        <w:ind w:firstLine="709"/>
        <w:rPr>
          <w:sz w:val="28"/>
        </w:rPr>
      </w:pPr>
      <w:r>
        <w:rPr>
          <w:sz w:val="28"/>
        </w:rPr>
        <w:t>Таким образом, расчет по страховым взносам за 12 месяцев 2024 года должен быть предоставлен должностным лицом Гужавиной С.Г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Гужавина С.Г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12 месяцев 2024 года не представила в установленный срок. </w:t>
      </w:r>
    </w:p>
    <w:p w:rsidR="007879CD" w:rsidP="005A204F">
      <w:pPr>
        <w:pStyle w:val="BodyTextIndent2"/>
        <w:ind w:firstLine="709"/>
        <w:rPr>
          <w:sz w:val="28"/>
        </w:rPr>
      </w:pPr>
      <w:r w:rsidRPr="005A204F">
        <w:rPr>
          <w:spacing w:val="-2"/>
          <w:sz w:val="28"/>
        </w:rPr>
        <w:t xml:space="preserve">Согласно выписки из единого государственного реестра юридических лиц, </w:t>
      </w:r>
      <w:r w:rsidR="00396000">
        <w:rPr>
          <w:spacing w:val="-2"/>
          <w:sz w:val="28"/>
        </w:rPr>
        <w:t>*</w:t>
      </w:r>
      <w:r>
        <w:rPr>
          <w:spacing w:val="-2"/>
          <w:sz w:val="28"/>
        </w:rPr>
        <w:t xml:space="preserve"> </w:t>
      </w:r>
      <w:r w:rsidR="00396000">
        <w:rPr>
          <w:spacing w:val="-2"/>
          <w:sz w:val="28"/>
        </w:rPr>
        <w:t>*</w:t>
      </w:r>
      <w:r w:rsidRPr="005A204F">
        <w:rPr>
          <w:spacing w:val="-2"/>
          <w:sz w:val="28"/>
        </w:rPr>
        <w:t xml:space="preserve"> является </w:t>
      </w:r>
      <w:r>
        <w:rPr>
          <w:sz w:val="28"/>
        </w:rPr>
        <w:t>Гужавина С.Г</w:t>
      </w:r>
      <w:r w:rsidRPr="005A204F">
        <w:rPr>
          <w:spacing w:val="-2"/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>
        <w:rPr>
          <w:sz w:val="28"/>
        </w:rPr>
        <w:t>Гужавина С.Г</w:t>
      </w:r>
      <w:r w:rsidRPr="005A204F">
        <w:rPr>
          <w:spacing w:val="-2"/>
          <w:sz w:val="28"/>
        </w:rPr>
        <w:t xml:space="preserve">. Соответственно, </w:t>
      </w:r>
      <w:r>
        <w:rPr>
          <w:sz w:val="28"/>
        </w:rPr>
        <w:t>Гужавина С.Г</w:t>
      </w:r>
      <w:r w:rsidRPr="005A204F">
        <w:rPr>
          <w:spacing w:val="-2"/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  <w:r w:rsidR="00FD06EB">
        <w:rPr>
          <w:sz w:val="28"/>
        </w:rPr>
        <w:t xml:space="preserve"> 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Вина должностного лица Гужавиной С.Г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96000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111381">
        <w:rPr>
          <w:sz w:val="28"/>
        </w:rPr>
        <w:t>20 марта</w:t>
      </w:r>
      <w:r w:rsidR="007D5B5F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Гужавиной С.Г.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7879C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96000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111381">
        <w:rPr>
          <w:spacing w:val="-2"/>
          <w:sz w:val="28"/>
        </w:rPr>
        <w:t>12 месяцев</w:t>
      </w:r>
      <w:r w:rsidRPr="005A204F" w:rsid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 w:rsidR="005A204F">
        <w:rPr>
          <w:spacing w:val="-2"/>
          <w:sz w:val="28"/>
        </w:rPr>
        <w:t xml:space="preserve"> </w:t>
      </w:r>
      <w:r>
        <w:rPr>
          <w:sz w:val="28"/>
        </w:rPr>
        <w:t xml:space="preserve">года.    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Действия должностного лица Гужавиной С.Г.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Гужавиной С.Г., мировой судья учитывает характер совершенного правонарушения.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879C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7879CD">
      <w:pPr>
        <w:pStyle w:val="BodyTextIndent2"/>
        <w:ind w:firstLine="709"/>
        <w:jc w:val="center"/>
        <w:rPr>
          <w:sz w:val="28"/>
        </w:rPr>
      </w:pP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Гужавину Светлану Геннадьевну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7879C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54D89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270CA7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9CD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478FA">
      <w:rPr>
        <w:rStyle w:val="PageNumber"/>
        <w:noProof/>
      </w:rPr>
      <w:t>1</w:t>
    </w:r>
    <w:r>
      <w:rPr>
        <w:rStyle w:val="PageNumber"/>
      </w:rPr>
      <w:fldChar w:fldCharType="end"/>
    </w:r>
  </w:p>
  <w:p w:rsidR="007879C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D"/>
    <w:rsid w:val="000F5499"/>
    <w:rsid w:val="00111381"/>
    <w:rsid w:val="00177C11"/>
    <w:rsid w:val="00270CA7"/>
    <w:rsid w:val="00396000"/>
    <w:rsid w:val="00551470"/>
    <w:rsid w:val="00552E4F"/>
    <w:rsid w:val="005A204F"/>
    <w:rsid w:val="005A6D16"/>
    <w:rsid w:val="00654D89"/>
    <w:rsid w:val="006C645E"/>
    <w:rsid w:val="006E54B4"/>
    <w:rsid w:val="007879CD"/>
    <w:rsid w:val="007D5B5F"/>
    <w:rsid w:val="008F6D3B"/>
    <w:rsid w:val="0091264E"/>
    <w:rsid w:val="009D2F4B"/>
    <w:rsid w:val="00B478FA"/>
    <w:rsid w:val="00C33943"/>
    <w:rsid w:val="00F128F6"/>
    <w:rsid w:val="00FD0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E02CF3-3C8F-4908-B0AE-7CCB94E5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